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70" w:rsidRDefault="00723770" w:rsidP="00723770">
      <w:pPr>
        <w:jc w:val="both"/>
        <w:rPr>
          <w:b/>
          <w:sz w:val="18"/>
          <w:szCs w:val="18"/>
        </w:rPr>
      </w:pPr>
    </w:p>
    <w:p w:rsidR="00723770" w:rsidRDefault="00723770" w:rsidP="00723770">
      <w:pPr>
        <w:jc w:val="both"/>
        <w:rPr>
          <w:b/>
          <w:sz w:val="18"/>
          <w:szCs w:val="18"/>
        </w:rPr>
      </w:pPr>
    </w:p>
    <w:p w:rsidR="00723770" w:rsidRDefault="00723770" w:rsidP="00723770">
      <w:pPr>
        <w:jc w:val="both"/>
        <w:rPr>
          <w:b/>
          <w:sz w:val="18"/>
          <w:szCs w:val="18"/>
        </w:rPr>
      </w:pPr>
    </w:p>
    <w:p w:rsidR="00723770" w:rsidRPr="00723770" w:rsidRDefault="00723770" w:rsidP="00723770">
      <w:pPr>
        <w:jc w:val="center"/>
        <w:rPr>
          <w:b/>
        </w:rPr>
      </w:pPr>
      <w:r w:rsidRPr="00723770">
        <w:rPr>
          <w:b/>
        </w:rPr>
        <w:t>ÇORUM ŞİRİNLER ÖZEL EĞİTİM ANAOKULU MÜDÜRLÜĞÜ</w:t>
      </w:r>
    </w:p>
    <w:p w:rsidR="00723770" w:rsidRDefault="00723770" w:rsidP="00457E9B">
      <w:pPr>
        <w:rPr>
          <w:b/>
          <w:sz w:val="18"/>
          <w:szCs w:val="18"/>
        </w:rPr>
      </w:pPr>
    </w:p>
    <w:p w:rsidR="00723770" w:rsidRDefault="00723770" w:rsidP="00723770">
      <w:pPr>
        <w:jc w:val="center"/>
        <w:rPr>
          <w:b/>
          <w:sz w:val="18"/>
          <w:szCs w:val="18"/>
        </w:rPr>
      </w:pPr>
    </w:p>
    <w:p w:rsidR="00723770" w:rsidRDefault="00723770" w:rsidP="00723770">
      <w:pPr>
        <w:jc w:val="center"/>
        <w:rPr>
          <w:b/>
          <w:sz w:val="18"/>
          <w:szCs w:val="18"/>
        </w:rPr>
      </w:pPr>
    </w:p>
    <w:p w:rsidR="00723770" w:rsidRDefault="00723770" w:rsidP="00723770">
      <w:pPr>
        <w:jc w:val="center"/>
        <w:rPr>
          <w:b/>
          <w:sz w:val="18"/>
          <w:szCs w:val="18"/>
        </w:rPr>
      </w:pPr>
    </w:p>
    <w:p w:rsidR="00F56A75" w:rsidRPr="00723770" w:rsidRDefault="00F56A75" w:rsidP="00723770">
      <w:pPr>
        <w:jc w:val="center"/>
        <w:rPr>
          <w:b/>
          <w:sz w:val="44"/>
          <w:szCs w:val="44"/>
        </w:rPr>
      </w:pPr>
      <w:r w:rsidRPr="00723770">
        <w:rPr>
          <w:b/>
          <w:sz w:val="44"/>
          <w:szCs w:val="44"/>
        </w:rPr>
        <w:t xml:space="preserve">Özel </w:t>
      </w:r>
      <w:proofErr w:type="spellStart"/>
      <w:r w:rsidRPr="00723770">
        <w:rPr>
          <w:b/>
          <w:sz w:val="44"/>
          <w:szCs w:val="44"/>
        </w:rPr>
        <w:t>Gereksinimli</w:t>
      </w:r>
      <w:proofErr w:type="spellEnd"/>
      <w:r w:rsidRPr="00723770">
        <w:rPr>
          <w:b/>
          <w:sz w:val="44"/>
          <w:szCs w:val="44"/>
        </w:rPr>
        <w:t xml:space="preserve"> Çocuklara Tuvalet Eğitimi</w:t>
      </w:r>
    </w:p>
    <w:p w:rsidR="00723770" w:rsidRDefault="00723770" w:rsidP="00723770">
      <w:pPr>
        <w:jc w:val="both"/>
        <w:rPr>
          <w:b/>
          <w:sz w:val="18"/>
          <w:szCs w:val="18"/>
        </w:rPr>
      </w:pPr>
    </w:p>
    <w:p w:rsidR="00723770" w:rsidRDefault="00723770" w:rsidP="00723770">
      <w:pPr>
        <w:jc w:val="center"/>
        <w:rPr>
          <w:b/>
          <w:sz w:val="18"/>
          <w:szCs w:val="18"/>
        </w:rPr>
      </w:pPr>
      <w:r>
        <w:rPr>
          <w:b/>
          <w:noProof/>
          <w:sz w:val="18"/>
          <w:szCs w:val="18"/>
          <w:lang w:eastAsia="tr-TR"/>
        </w:rPr>
        <w:drawing>
          <wp:inline distT="0" distB="0" distL="0" distR="0">
            <wp:extent cx="2145030" cy="2145030"/>
            <wp:effectExtent l="0" t="0" r="7620" b="7620"/>
            <wp:docPr id="1" name="Resim 1" descr="C:\Users\Dell\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ages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rsidR="00723770" w:rsidRDefault="00723770" w:rsidP="00723770">
      <w:pPr>
        <w:jc w:val="both"/>
        <w:rPr>
          <w:b/>
          <w:sz w:val="18"/>
          <w:szCs w:val="18"/>
        </w:rPr>
      </w:pPr>
    </w:p>
    <w:p w:rsidR="00F56A75" w:rsidRPr="00723770" w:rsidRDefault="00F56A75" w:rsidP="00723770">
      <w:pPr>
        <w:jc w:val="both"/>
        <w:rPr>
          <w:b/>
          <w:sz w:val="18"/>
          <w:szCs w:val="18"/>
        </w:rPr>
      </w:pPr>
      <w:r w:rsidRPr="00723770">
        <w:rPr>
          <w:b/>
          <w:sz w:val="18"/>
          <w:szCs w:val="18"/>
        </w:rPr>
        <w:t>Çocuğuma Neden Tuvalet Eğitimi Vermeliyim?</w:t>
      </w:r>
    </w:p>
    <w:p w:rsidR="00F56A75" w:rsidRPr="00723770" w:rsidRDefault="00F56A75" w:rsidP="00B53993">
      <w:pPr>
        <w:ind w:firstLine="708"/>
        <w:jc w:val="both"/>
        <w:rPr>
          <w:sz w:val="18"/>
          <w:szCs w:val="18"/>
        </w:rPr>
      </w:pPr>
      <w:r w:rsidRPr="00723770">
        <w:rPr>
          <w:sz w:val="18"/>
          <w:szCs w:val="18"/>
        </w:rPr>
        <w:t xml:space="preserve">Anne-babalar, özel </w:t>
      </w:r>
      <w:proofErr w:type="spellStart"/>
      <w:r w:rsidRPr="00723770">
        <w:rPr>
          <w:sz w:val="18"/>
          <w:szCs w:val="18"/>
        </w:rPr>
        <w:t>gereksinimli</w:t>
      </w:r>
      <w:proofErr w:type="spellEnd"/>
      <w:r w:rsidRPr="00723770">
        <w:rPr>
          <w:sz w:val="18"/>
          <w:szCs w:val="18"/>
        </w:rPr>
        <w:t xml:space="preserve"> çocuklarının (otizm, </w:t>
      </w:r>
      <w:proofErr w:type="spellStart"/>
      <w:r w:rsidRPr="00723770">
        <w:rPr>
          <w:sz w:val="18"/>
          <w:szCs w:val="18"/>
        </w:rPr>
        <w:t>down</w:t>
      </w:r>
      <w:proofErr w:type="spellEnd"/>
      <w:r w:rsidRPr="00723770">
        <w:rPr>
          <w:sz w:val="18"/>
          <w:szCs w:val="18"/>
        </w:rPr>
        <w:t xml:space="preserve"> </w:t>
      </w:r>
      <w:proofErr w:type="gramStart"/>
      <w:r w:rsidRPr="00723770">
        <w:rPr>
          <w:sz w:val="18"/>
          <w:szCs w:val="18"/>
        </w:rPr>
        <w:t>sendromu</w:t>
      </w:r>
      <w:proofErr w:type="gramEnd"/>
      <w:r w:rsidRPr="00723770">
        <w:rPr>
          <w:sz w:val="18"/>
          <w:szCs w:val="18"/>
        </w:rPr>
        <w:t>, zihinsel yetersizlik vb.) tüm alanlarda (ince motor-kaba motor-konuşma-anlama-giyinme-soyunma-kişisel bakımını yapma vb.) bağımsız olmalarını sağlamaya çalışmalıdırlar.</w:t>
      </w:r>
    </w:p>
    <w:p w:rsidR="00F56A75" w:rsidRDefault="00F56A75" w:rsidP="00B53993">
      <w:pPr>
        <w:ind w:firstLine="708"/>
        <w:jc w:val="both"/>
        <w:rPr>
          <w:sz w:val="18"/>
          <w:szCs w:val="18"/>
        </w:rPr>
      </w:pPr>
      <w:r w:rsidRPr="00723770">
        <w:rPr>
          <w:sz w:val="18"/>
          <w:szCs w:val="18"/>
        </w:rPr>
        <w:t xml:space="preserve">Anne-babaların vereceği eğitimler sonucu çocuklarının tuvalet kontrolü kazanmaları, çocuklarında psikolojik, sosyal gibi alanlarda önemli sonuçlar doğuracaktır. Tuvalet kontrolü edinen özel </w:t>
      </w:r>
      <w:proofErr w:type="spellStart"/>
      <w:r w:rsidRPr="00723770">
        <w:rPr>
          <w:sz w:val="18"/>
          <w:szCs w:val="18"/>
        </w:rPr>
        <w:t>gereksinimli</w:t>
      </w:r>
      <w:proofErr w:type="spellEnd"/>
      <w:r w:rsidRPr="00723770">
        <w:rPr>
          <w:sz w:val="18"/>
          <w:szCs w:val="18"/>
        </w:rPr>
        <w:t xml:space="preserve"> çocuk, altına yapmadığında, ıslaklık-koku gibi durumlardan kurtulacağı için daha huzurlu ve mutlu </w:t>
      </w:r>
      <w:proofErr w:type="spellStart"/>
      <w:proofErr w:type="gramStart"/>
      <w:r w:rsidRPr="00723770">
        <w:rPr>
          <w:sz w:val="18"/>
          <w:szCs w:val="18"/>
        </w:rPr>
        <w:t>olacaktır.Aynı</w:t>
      </w:r>
      <w:proofErr w:type="spellEnd"/>
      <w:proofErr w:type="gramEnd"/>
      <w:r w:rsidRPr="00723770">
        <w:rPr>
          <w:sz w:val="18"/>
          <w:szCs w:val="18"/>
        </w:rPr>
        <w:t xml:space="preserve"> zamanda tuvalet kontrolü edinmek çocukların bir grup ortamında oyun oynamayı öğrenmelerine, oyun oynamalarına, grup kurallarını edinmelerine, iletişim-konuşma ve anlama becerilerinin </w:t>
      </w:r>
      <w:r w:rsidRPr="00723770">
        <w:rPr>
          <w:sz w:val="18"/>
          <w:szCs w:val="18"/>
        </w:rPr>
        <w:lastRenderedPageBreak/>
        <w:t>gelişmesine, arkadaşları tarafından kabul görmelerine, sosyalleşmelerine katkı sağlayacaktır.</w:t>
      </w:r>
    </w:p>
    <w:p w:rsidR="00B53993" w:rsidRPr="00723770" w:rsidRDefault="00B53993" w:rsidP="00B53993">
      <w:pPr>
        <w:jc w:val="center"/>
        <w:rPr>
          <w:sz w:val="18"/>
          <w:szCs w:val="18"/>
        </w:rPr>
      </w:pPr>
      <w:r>
        <w:rPr>
          <w:noProof/>
          <w:sz w:val="18"/>
          <w:szCs w:val="18"/>
          <w:lang w:eastAsia="tr-TR"/>
        </w:rPr>
        <w:drawing>
          <wp:inline distT="0" distB="0" distL="0" distR="0" wp14:anchorId="676043F3" wp14:editId="731BA96D">
            <wp:extent cx="2472055" cy="1851660"/>
            <wp:effectExtent l="0" t="0" r="4445" b="0"/>
            <wp:docPr id="2" name="Resim 2" descr="C:\Users\Dell\Desktop\indi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ndir (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2055" cy="1851660"/>
                    </a:xfrm>
                    <a:prstGeom prst="rect">
                      <a:avLst/>
                    </a:prstGeom>
                    <a:noFill/>
                    <a:ln>
                      <a:noFill/>
                    </a:ln>
                  </pic:spPr>
                </pic:pic>
              </a:graphicData>
            </a:graphic>
          </wp:inline>
        </w:drawing>
      </w:r>
    </w:p>
    <w:p w:rsidR="00F56A75" w:rsidRPr="00723770" w:rsidRDefault="00F56A75" w:rsidP="00723770">
      <w:pPr>
        <w:jc w:val="both"/>
        <w:rPr>
          <w:b/>
          <w:sz w:val="18"/>
          <w:szCs w:val="18"/>
        </w:rPr>
      </w:pPr>
      <w:r w:rsidRPr="00723770">
        <w:rPr>
          <w:b/>
          <w:sz w:val="18"/>
          <w:szCs w:val="18"/>
        </w:rPr>
        <w:t>Ne Zaman Tuvalet Eğitimine Başlamalıyım?</w:t>
      </w:r>
    </w:p>
    <w:p w:rsidR="00F56A75" w:rsidRPr="00723770" w:rsidRDefault="00F56A75" w:rsidP="00723770">
      <w:pPr>
        <w:jc w:val="both"/>
        <w:rPr>
          <w:sz w:val="18"/>
          <w:szCs w:val="18"/>
        </w:rPr>
      </w:pPr>
      <w:r w:rsidRPr="00723770">
        <w:rPr>
          <w:sz w:val="18"/>
          <w:szCs w:val="18"/>
        </w:rPr>
        <w:t>Anne-babaların, ne zaman sorusunun cevabını sadece yaşla ilişkilendirmemeleri ve yaşla birlikte başka önemli unsurların olduğunu bilmeleri gerekmektedir. Tuvalet eğitimine başlamak için en uygun dönem 24-36 aylar arasıdır.</w:t>
      </w:r>
    </w:p>
    <w:p w:rsidR="00B53993" w:rsidRPr="00723770" w:rsidRDefault="00F56A75" w:rsidP="00723770">
      <w:pPr>
        <w:jc w:val="both"/>
        <w:rPr>
          <w:sz w:val="18"/>
          <w:szCs w:val="18"/>
        </w:rPr>
      </w:pPr>
      <w:r w:rsidRPr="00723770">
        <w:rPr>
          <w:sz w:val="18"/>
          <w:szCs w:val="18"/>
        </w:rPr>
        <w:t xml:space="preserve">Bu yaş aralığında göz önünde bulundurulması gereken en önemli hususlardan birisi anne-babanın hazır olup olmama durumudur. Çünkü çocukların bu dönemde altına kaçıracağı, halıları-koltukları kirleteceği zamanlar olacaktır. </w:t>
      </w:r>
      <w:r w:rsidR="00B53993">
        <w:rPr>
          <w:sz w:val="18"/>
          <w:szCs w:val="18"/>
        </w:rPr>
        <w:t>Bu duruma sabır göstermeleri önemlidir.</w:t>
      </w:r>
    </w:p>
    <w:p w:rsidR="00B53993" w:rsidRDefault="00F56A75" w:rsidP="00B53993">
      <w:pPr>
        <w:ind w:firstLine="708"/>
        <w:jc w:val="both"/>
        <w:rPr>
          <w:sz w:val="18"/>
          <w:szCs w:val="18"/>
        </w:rPr>
      </w:pPr>
      <w:r w:rsidRPr="00723770">
        <w:rPr>
          <w:sz w:val="18"/>
          <w:szCs w:val="18"/>
        </w:rPr>
        <w:t>Tuvalet eğitimine başlamak için her hangi bir sağlık sorunun da olmaması göz önünde bulundurulacak önemli bir noktadır.</w:t>
      </w:r>
    </w:p>
    <w:p w:rsidR="00F56A75" w:rsidRPr="00723770" w:rsidRDefault="00F56A75" w:rsidP="00B53993">
      <w:pPr>
        <w:ind w:firstLine="708"/>
        <w:jc w:val="both"/>
        <w:rPr>
          <w:sz w:val="18"/>
          <w:szCs w:val="18"/>
        </w:rPr>
      </w:pPr>
      <w:r w:rsidRPr="00723770">
        <w:rPr>
          <w:sz w:val="18"/>
          <w:szCs w:val="18"/>
        </w:rPr>
        <w:t>Ayrıca çocukların belli bir süre</w:t>
      </w:r>
      <w:r w:rsidR="00B53993">
        <w:rPr>
          <w:sz w:val="18"/>
          <w:szCs w:val="18"/>
        </w:rPr>
        <w:t xml:space="preserve"> </w:t>
      </w:r>
      <w:r w:rsidRPr="00723770">
        <w:rPr>
          <w:sz w:val="18"/>
          <w:szCs w:val="18"/>
        </w:rPr>
        <w:t xml:space="preserve">kuru kalabiliyor olmaları ve </w:t>
      </w:r>
      <w:proofErr w:type="gramStart"/>
      <w:r w:rsidRPr="00723770">
        <w:rPr>
          <w:sz w:val="18"/>
          <w:szCs w:val="18"/>
        </w:rPr>
        <w:t>çiş</w:t>
      </w:r>
      <w:proofErr w:type="gramEnd"/>
      <w:r w:rsidRPr="00723770">
        <w:rPr>
          <w:sz w:val="18"/>
          <w:szCs w:val="18"/>
        </w:rPr>
        <w:t>-kaka yapma rutinlerinin oluşması da önemlidir.</w:t>
      </w:r>
    </w:p>
    <w:p w:rsidR="00F56A75" w:rsidRPr="00723770" w:rsidRDefault="00F56A75" w:rsidP="00B53993">
      <w:pPr>
        <w:ind w:firstLine="708"/>
        <w:jc w:val="both"/>
        <w:rPr>
          <w:sz w:val="18"/>
          <w:szCs w:val="18"/>
        </w:rPr>
      </w:pPr>
      <w:r w:rsidRPr="00723770">
        <w:rPr>
          <w:sz w:val="18"/>
          <w:szCs w:val="18"/>
        </w:rPr>
        <w:t xml:space="preserve">Diğer önemli bir konu da çocuklar altını kirlettiklerinde huzursuz olmaları, bir şekilde davranışlarıyla-konuşmalarıyla rahatsız olduklarını </w:t>
      </w:r>
      <w:proofErr w:type="gramStart"/>
      <w:r w:rsidRPr="00723770">
        <w:rPr>
          <w:sz w:val="18"/>
          <w:szCs w:val="18"/>
        </w:rPr>
        <w:t>hissettirmeleri  gerekmektedir</w:t>
      </w:r>
      <w:proofErr w:type="gramEnd"/>
      <w:r w:rsidRPr="00723770">
        <w:rPr>
          <w:sz w:val="18"/>
          <w:szCs w:val="18"/>
        </w:rPr>
        <w:t>.</w:t>
      </w:r>
    </w:p>
    <w:p w:rsidR="00F56A75" w:rsidRDefault="00F56A75" w:rsidP="00B53993">
      <w:pPr>
        <w:jc w:val="center"/>
        <w:rPr>
          <w:b/>
          <w:sz w:val="18"/>
          <w:szCs w:val="18"/>
        </w:rPr>
      </w:pPr>
      <w:r w:rsidRPr="00B53993">
        <w:rPr>
          <w:b/>
          <w:sz w:val="18"/>
          <w:szCs w:val="18"/>
        </w:rPr>
        <w:t>Tüm bu önemli noktalar olumlu ise tuvalet eğitimine başlanabilir.</w:t>
      </w:r>
    </w:p>
    <w:p w:rsidR="00457E9B" w:rsidRDefault="00457E9B" w:rsidP="00B53993">
      <w:pPr>
        <w:jc w:val="center"/>
        <w:rPr>
          <w:b/>
          <w:sz w:val="18"/>
          <w:szCs w:val="18"/>
        </w:rPr>
      </w:pPr>
    </w:p>
    <w:p w:rsidR="00457E9B" w:rsidRPr="00B53993" w:rsidRDefault="00457E9B" w:rsidP="00B53993">
      <w:pPr>
        <w:jc w:val="center"/>
        <w:rPr>
          <w:b/>
          <w:sz w:val="18"/>
          <w:szCs w:val="18"/>
        </w:rPr>
      </w:pPr>
      <w:r>
        <w:rPr>
          <w:b/>
          <w:noProof/>
          <w:sz w:val="18"/>
          <w:szCs w:val="18"/>
          <w:lang w:eastAsia="tr-TR"/>
        </w:rPr>
        <w:drawing>
          <wp:inline distT="0" distB="0" distL="0" distR="0">
            <wp:extent cx="2348089" cy="1430052"/>
            <wp:effectExtent l="0" t="0" r="0" b="0"/>
            <wp:docPr id="6" name="Resim 6" descr="C:\Users\Dell\Desktop\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ndir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089" cy="1430052"/>
                    </a:xfrm>
                    <a:prstGeom prst="rect">
                      <a:avLst/>
                    </a:prstGeom>
                    <a:noFill/>
                    <a:ln>
                      <a:noFill/>
                    </a:ln>
                  </pic:spPr>
                </pic:pic>
              </a:graphicData>
            </a:graphic>
          </wp:inline>
        </w:drawing>
      </w:r>
    </w:p>
    <w:p w:rsidR="00F56A75" w:rsidRPr="00723770" w:rsidRDefault="00F56A75" w:rsidP="00723770">
      <w:pPr>
        <w:jc w:val="both"/>
        <w:rPr>
          <w:b/>
          <w:sz w:val="18"/>
          <w:szCs w:val="18"/>
        </w:rPr>
      </w:pPr>
      <w:r w:rsidRPr="00723770">
        <w:rPr>
          <w:sz w:val="18"/>
          <w:szCs w:val="18"/>
        </w:rPr>
        <w:lastRenderedPageBreak/>
        <w:t xml:space="preserve"> </w:t>
      </w:r>
      <w:r w:rsidRPr="00723770">
        <w:rPr>
          <w:b/>
          <w:sz w:val="18"/>
          <w:szCs w:val="18"/>
        </w:rPr>
        <w:t>Çocuğumun Rutinini Nasıl Belirleyeceğim?</w:t>
      </w:r>
    </w:p>
    <w:p w:rsidR="00F56A75" w:rsidRDefault="00F56A75" w:rsidP="00B53993">
      <w:pPr>
        <w:ind w:firstLine="708"/>
        <w:jc w:val="both"/>
        <w:rPr>
          <w:sz w:val="18"/>
          <w:szCs w:val="18"/>
        </w:rPr>
      </w:pPr>
      <w:r w:rsidRPr="00723770">
        <w:rPr>
          <w:sz w:val="18"/>
          <w:szCs w:val="18"/>
        </w:rPr>
        <w:t xml:space="preserve">Anne-babaların bir hafta boyunca ve düzenli olarak her yarım saatte bir çocuğunu kontrol ederek; çocuğunun kuru mu olduğunu, kaka mı, </w:t>
      </w:r>
      <w:proofErr w:type="gramStart"/>
      <w:r w:rsidRPr="00723770">
        <w:rPr>
          <w:sz w:val="18"/>
          <w:szCs w:val="18"/>
        </w:rPr>
        <w:t>çiş</w:t>
      </w:r>
      <w:proofErr w:type="gramEnd"/>
      <w:r w:rsidRPr="00723770">
        <w:rPr>
          <w:sz w:val="18"/>
          <w:szCs w:val="18"/>
        </w:rPr>
        <w:t xml:space="preserve"> mi yaptığını </w:t>
      </w:r>
      <w:r w:rsidR="00B53993">
        <w:rPr>
          <w:sz w:val="18"/>
          <w:szCs w:val="18"/>
        </w:rPr>
        <w:t>takip etmeli ve mutlaka hangi saatlerde çiş ve kaka yapmışsa not almalıdır.</w:t>
      </w:r>
      <w:r w:rsidR="00457E9B">
        <w:rPr>
          <w:sz w:val="18"/>
          <w:szCs w:val="18"/>
        </w:rPr>
        <w:t xml:space="preserve"> Takibi kolay yapabilmek için de çizelge oluşturulmalıdır.</w:t>
      </w:r>
    </w:p>
    <w:p w:rsidR="00457E9B" w:rsidRPr="00723770" w:rsidRDefault="00457E9B" w:rsidP="00B53993">
      <w:pPr>
        <w:ind w:firstLine="708"/>
        <w:jc w:val="both"/>
        <w:rPr>
          <w:sz w:val="18"/>
          <w:szCs w:val="18"/>
        </w:rPr>
      </w:pPr>
    </w:p>
    <w:p w:rsidR="00F56A75" w:rsidRPr="00723770" w:rsidRDefault="00F56A75" w:rsidP="00723770">
      <w:pPr>
        <w:jc w:val="both"/>
        <w:rPr>
          <w:b/>
          <w:sz w:val="18"/>
          <w:szCs w:val="18"/>
        </w:rPr>
      </w:pPr>
      <w:r w:rsidRPr="00723770">
        <w:rPr>
          <w:b/>
          <w:sz w:val="18"/>
          <w:szCs w:val="18"/>
        </w:rPr>
        <w:t xml:space="preserve">Öncelikle Çiş Eğitimini mi Yoksa Kaka Eğitimini mi </w:t>
      </w:r>
      <w:proofErr w:type="gramStart"/>
      <w:r w:rsidRPr="00723770">
        <w:rPr>
          <w:b/>
          <w:sz w:val="18"/>
          <w:szCs w:val="18"/>
        </w:rPr>
        <w:t>Vermeliyim</w:t>
      </w:r>
      <w:proofErr w:type="gramEnd"/>
      <w:r w:rsidRPr="00723770">
        <w:rPr>
          <w:b/>
          <w:sz w:val="18"/>
          <w:szCs w:val="18"/>
        </w:rPr>
        <w:t>?</w:t>
      </w:r>
    </w:p>
    <w:p w:rsidR="00F56A75" w:rsidRDefault="00F56A75" w:rsidP="00B53993">
      <w:pPr>
        <w:ind w:firstLine="708"/>
        <w:jc w:val="both"/>
        <w:rPr>
          <w:sz w:val="18"/>
          <w:szCs w:val="18"/>
        </w:rPr>
      </w:pPr>
      <w:r w:rsidRPr="00723770">
        <w:rPr>
          <w:sz w:val="18"/>
          <w:szCs w:val="18"/>
        </w:rPr>
        <w:t xml:space="preserve">Gün içinde </w:t>
      </w:r>
      <w:proofErr w:type="gramStart"/>
      <w:r w:rsidRPr="00723770">
        <w:rPr>
          <w:sz w:val="18"/>
          <w:szCs w:val="18"/>
        </w:rPr>
        <w:t>çiş</w:t>
      </w:r>
      <w:proofErr w:type="gramEnd"/>
      <w:r w:rsidRPr="00723770">
        <w:rPr>
          <w:sz w:val="18"/>
          <w:szCs w:val="18"/>
        </w:rPr>
        <w:t xml:space="preserve"> yapma oranının daha fazla olması ve çiş kontrolünün kaka kontrolünden daha önce öğrenilmesinden dolayı çiş eğitimiyle başlanılması daha doğrudur.</w:t>
      </w:r>
    </w:p>
    <w:p w:rsidR="00457E9B" w:rsidRDefault="00457E9B" w:rsidP="00B53993">
      <w:pPr>
        <w:ind w:firstLine="708"/>
        <w:jc w:val="both"/>
        <w:rPr>
          <w:sz w:val="18"/>
          <w:szCs w:val="18"/>
        </w:rPr>
      </w:pPr>
    </w:p>
    <w:p w:rsidR="00457E9B" w:rsidRDefault="00457E9B" w:rsidP="00B53993">
      <w:pPr>
        <w:ind w:firstLine="708"/>
        <w:jc w:val="both"/>
        <w:rPr>
          <w:sz w:val="18"/>
          <w:szCs w:val="18"/>
        </w:rPr>
      </w:pPr>
    </w:p>
    <w:p w:rsidR="00457E9B" w:rsidRDefault="00457E9B" w:rsidP="00B53993">
      <w:pPr>
        <w:ind w:firstLine="708"/>
        <w:jc w:val="both"/>
        <w:rPr>
          <w:sz w:val="18"/>
          <w:szCs w:val="18"/>
        </w:rPr>
      </w:pPr>
    </w:p>
    <w:p w:rsidR="00457E9B" w:rsidRDefault="00457E9B" w:rsidP="00B53993">
      <w:pPr>
        <w:ind w:firstLine="708"/>
        <w:jc w:val="both"/>
        <w:rPr>
          <w:sz w:val="18"/>
          <w:szCs w:val="18"/>
        </w:rPr>
      </w:pPr>
    </w:p>
    <w:p w:rsidR="00457E9B" w:rsidRDefault="00457E9B" w:rsidP="00457E9B">
      <w:pPr>
        <w:ind w:firstLine="708"/>
        <w:rPr>
          <w:sz w:val="18"/>
          <w:szCs w:val="18"/>
        </w:rPr>
      </w:pPr>
      <w:r>
        <w:rPr>
          <w:noProof/>
          <w:sz w:val="18"/>
          <w:szCs w:val="18"/>
          <w:lang w:eastAsia="tr-TR"/>
        </w:rPr>
        <w:drawing>
          <wp:inline distT="0" distB="0" distL="0" distR="0">
            <wp:extent cx="2754237" cy="2139542"/>
            <wp:effectExtent l="0" t="0" r="8255" b="0"/>
            <wp:docPr id="7" name="Resim 7" descr="C:\Users\Dell\Desktop\indi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indir (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575" cy="2153788"/>
                    </a:xfrm>
                    <a:prstGeom prst="rect">
                      <a:avLst/>
                    </a:prstGeom>
                    <a:noFill/>
                    <a:ln>
                      <a:noFill/>
                    </a:ln>
                  </pic:spPr>
                </pic:pic>
              </a:graphicData>
            </a:graphic>
          </wp:inline>
        </w:drawing>
      </w:r>
    </w:p>
    <w:p w:rsidR="00457E9B" w:rsidRPr="00723770" w:rsidRDefault="00457E9B" w:rsidP="00457E9B">
      <w:pPr>
        <w:ind w:firstLine="708"/>
        <w:rPr>
          <w:sz w:val="18"/>
          <w:szCs w:val="18"/>
        </w:rPr>
      </w:pPr>
    </w:p>
    <w:p w:rsidR="00F56A75" w:rsidRPr="00723770" w:rsidRDefault="00F56A75" w:rsidP="00B53993">
      <w:pPr>
        <w:jc w:val="both"/>
        <w:rPr>
          <w:b/>
          <w:sz w:val="18"/>
          <w:szCs w:val="18"/>
        </w:rPr>
      </w:pPr>
      <w:r w:rsidRPr="00723770">
        <w:rPr>
          <w:b/>
          <w:sz w:val="18"/>
          <w:szCs w:val="18"/>
        </w:rPr>
        <w:t xml:space="preserve">Çiş Eğitimine Gece mi Gündüz mü </w:t>
      </w:r>
      <w:proofErr w:type="gramStart"/>
      <w:r w:rsidRPr="00723770">
        <w:rPr>
          <w:b/>
          <w:sz w:val="18"/>
          <w:szCs w:val="18"/>
        </w:rPr>
        <w:t>Başlamalıyım</w:t>
      </w:r>
      <w:proofErr w:type="gramEnd"/>
      <w:r w:rsidRPr="00723770">
        <w:rPr>
          <w:b/>
          <w:sz w:val="18"/>
          <w:szCs w:val="18"/>
        </w:rPr>
        <w:t>?</w:t>
      </w:r>
    </w:p>
    <w:p w:rsidR="00F56A75" w:rsidRPr="00723770" w:rsidRDefault="00F56A75" w:rsidP="00B53993">
      <w:pPr>
        <w:ind w:firstLine="708"/>
        <w:jc w:val="both"/>
        <w:rPr>
          <w:sz w:val="18"/>
          <w:szCs w:val="18"/>
        </w:rPr>
      </w:pPr>
      <w:r w:rsidRPr="00723770">
        <w:rPr>
          <w:sz w:val="18"/>
          <w:szCs w:val="18"/>
        </w:rPr>
        <w:t>Öncelikle gündüz eğitimiyle başlamak,  çocuk uyanık olduğu için ne yaptığının farkında olmasına, gündüz uyandırılmak zorunda kalmamasına, dolayısıyla huzursuz olmamasına katkı sağlaması gibi sebeplerden ötürü daha önemlidir.</w:t>
      </w:r>
    </w:p>
    <w:p w:rsidR="00457E9B" w:rsidRDefault="00F56A75" w:rsidP="00723770">
      <w:pPr>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723770">
        <w:rPr>
          <w:sz w:val="18"/>
          <w:szCs w:val="18"/>
        </w:rPr>
        <w:t xml:space="preserve">Ayrıca önce gündüz </w:t>
      </w:r>
      <w:proofErr w:type="gramStart"/>
      <w:r w:rsidRPr="00723770">
        <w:rPr>
          <w:sz w:val="18"/>
          <w:szCs w:val="18"/>
        </w:rPr>
        <w:t>çiş</w:t>
      </w:r>
      <w:proofErr w:type="gramEnd"/>
      <w:r w:rsidRPr="00723770">
        <w:rPr>
          <w:sz w:val="18"/>
          <w:szCs w:val="18"/>
        </w:rPr>
        <w:t xml:space="preserve"> eğitimi verileceğinden, çocukların rutinini belirlemek için sadece uyanık olduğu zamanlarda </w:t>
      </w:r>
      <w:r w:rsidR="00457E9B">
        <w:rPr>
          <w:sz w:val="18"/>
          <w:szCs w:val="18"/>
        </w:rPr>
        <w:t>Çizelgeye</w:t>
      </w:r>
      <w:r w:rsidRPr="00723770">
        <w:rPr>
          <w:sz w:val="18"/>
          <w:szCs w:val="18"/>
        </w:rPr>
        <w:t xml:space="preserve"> işaretlemelerin yapılması gerekmektedir. Uyuduğu zamanlarda (öğle uykusu ve gece uykusu) çocuğun kontrol edilmesi gerekmemektedir.</w:t>
      </w:r>
      <w:r w:rsidR="00457E9B" w:rsidRPr="00457E9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6A75" w:rsidRPr="00723770" w:rsidRDefault="00457E9B" w:rsidP="00457E9B">
      <w:pPr>
        <w:jc w:val="center"/>
        <w:rPr>
          <w:sz w:val="18"/>
          <w:szCs w:val="18"/>
        </w:rPr>
      </w:pPr>
      <w:r>
        <w:rPr>
          <w:noProof/>
          <w:sz w:val="18"/>
          <w:szCs w:val="18"/>
          <w:lang w:eastAsia="tr-TR"/>
        </w:rPr>
        <w:lastRenderedPageBreak/>
        <w:drawing>
          <wp:inline distT="0" distB="0" distL="0" distR="0">
            <wp:extent cx="2618740" cy="1738630"/>
            <wp:effectExtent l="0" t="0" r="0" b="0"/>
            <wp:docPr id="3" name="Resim 3" descr="C:\Users\Dell\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ndir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1738630"/>
                    </a:xfrm>
                    <a:prstGeom prst="rect">
                      <a:avLst/>
                    </a:prstGeom>
                    <a:noFill/>
                    <a:ln>
                      <a:noFill/>
                    </a:ln>
                  </pic:spPr>
                </pic:pic>
              </a:graphicData>
            </a:graphic>
          </wp:inline>
        </w:drawing>
      </w:r>
    </w:p>
    <w:p w:rsidR="00F56A75" w:rsidRPr="00723770" w:rsidRDefault="00F56A75" w:rsidP="00723770">
      <w:pPr>
        <w:jc w:val="both"/>
        <w:rPr>
          <w:b/>
          <w:sz w:val="18"/>
          <w:szCs w:val="18"/>
        </w:rPr>
      </w:pPr>
      <w:r w:rsidRPr="00723770">
        <w:rPr>
          <w:b/>
          <w:sz w:val="18"/>
          <w:szCs w:val="18"/>
        </w:rPr>
        <w:t>Anne-Baba Olarak Tuvalet Eğitimine Başlarken Nelere Dikkat Etmeliyiz?</w:t>
      </w:r>
    </w:p>
    <w:p w:rsidR="00F56A75" w:rsidRPr="00723770" w:rsidRDefault="00F56A75" w:rsidP="00457E9B">
      <w:pPr>
        <w:ind w:firstLine="708"/>
        <w:jc w:val="both"/>
        <w:rPr>
          <w:sz w:val="18"/>
          <w:szCs w:val="18"/>
        </w:rPr>
      </w:pPr>
      <w:r w:rsidRPr="00723770">
        <w:rPr>
          <w:sz w:val="18"/>
          <w:szCs w:val="18"/>
        </w:rPr>
        <w:t>Çocuğun kaygı düzeyinin arttırılmamasına özen gösterilmelidir. Bezden ayrılmak istemeyen çocuğu bir anda bezden ayırmak yerine, alıştırma külotlarıyla geçiş sağlamak daha önemlidir.</w:t>
      </w:r>
    </w:p>
    <w:p w:rsidR="00F56A75" w:rsidRPr="00723770" w:rsidRDefault="00F56A75" w:rsidP="00723770">
      <w:pPr>
        <w:jc w:val="both"/>
        <w:rPr>
          <w:sz w:val="18"/>
          <w:szCs w:val="18"/>
        </w:rPr>
      </w:pPr>
      <w:r w:rsidRPr="00723770">
        <w:rPr>
          <w:sz w:val="18"/>
          <w:szCs w:val="18"/>
        </w:rPr>
        <w:t xml:space="preserve"> </w:t>
      </w:r>
      <w:r w:rsidR="00457E9B">
        <w:rPr>
          <w:sz w:val="18"/>
          <w:szCs w:val="18"/>
        </w:rPr>
        <w:tab/>
      </w:r>
      <w:r w:rsidRPr="00723770">
        <w:rPr>
          <w:sz w:val="18"/>
          <w:szCs w:val="18"/>
        </w:rPr>
        <w:t xml:space="preserve">Çocuğun bezden ayrılması sorun teşkil etmiyorsa gündüz ve gece bezini giydirmemenin, sonraki gündüz kaka eğitimi ve gece </w:t>
      </w:r>
      <w:proofErr w:type="gramStart"/>
      <w:r w:rsidRPr="00723770">
        <w:rPr>
          <w:sz w:val="18"/>
          <w:szCs w:val="18"/>
        </w:rPr>
        <w:t>çiş</w:t>
      </w:r>
      <w:proofErr w:type="gramEnd"/>
      <w:r w:rsidRPr="00723770">
        <w:rPr>
          <w:sz w:val="18"/>
          <w:szCs w:val="18"/>
        </w:rPr>
        <w:t xml:space="preserve"> ve kaka eğitimine yardımcı olabilir. Bu süreç zarfında gece </w:t>
      </w:r>
      <w:proofErr w:type="gramStart"/>
      <w:r w:rsidRPr="00723770">
        <w:rPr>
          <w:sz w:val="18"/>
          <w:szCs w:val="18"/>
        </w:rPr>
        <w:t>çiş</w:t>
      </w:r>
      <w:proofErr w:type="gramEnd"/>
      <w:r w:rsidRPr="00723770">
        <w:rPr>
          <w:sz w:val="18"/>
          <w:szCs w:val="18"/>
        </w:rPr>
        <w:t xml:space="preserve"> ve kaka yapma gibi durumlar için yatağına </w:t>
      </w:r>
      <w:proofErr w:type="spellStart"/>
      <w:r w:rsidRPr="00723770">
        <w:rPr>
          <w:sz w:val="18"/>
          <w:szCs w:val="18"/>
        </w:rPr>
        <w:t>alez</w:t>
      </w:r>
      <w:proofErr w:type="spellEnd"/>
      <w:r w:rsidRPr="00723770">
        <w:rPr>
          <w:sz w:val="18"/>
          <w:szCs w:val="18"/>
        </w:rPr>
        <w:t xml:space="preserve"> konulması gibi bazı çözümler düşünülebilir.</w:t>
      </w:r>
    </w:p>
    <w:p w:rsidR="00F56A75" w:rsidRPr="00723770" w:rsidRDefault="00F56A75" w:rsidP="00457E9B">
      <w:pPr>
        <w:ind w:firstLine="708"/>
        <w:jc w:val="both"/>
        <w:rPr>
          <w:sz w:val="18"/>
          <w:szCs w:val="18"/>
        </w:rPr>
      </w:pPr>
      <w:r w:rsidRPr="00723770">
        <w:rPr>
          <w:sz w:val="18"/>
          <w:szCs w:val="18"/>
        </w:rPr>
        <w:t xml:space="preserve"> Önce lazımlıkla başlamanın ve ilk başlarda hemen </w:t>
      </w:r>
      <w:proofErr w:type="gramStart"/>
      <w:r w:rsidRPr="00723770">
        <w:rPr>
          <w:sz w:val="18"/>
          <w:szCs w:val="18"/>
        </w:rPr>
        <w:t>çiş</w:t>
      </w:r>
      <w:proofErr w:type="gramEnd"/>
      <w:r w:rsidRPr="00723770">
        <w:rPr>
          <w:sz w:val="18"/>
          <w:szCs w:val="18"/>
        </w:rPr>
        <w:t xml:space="preserve"> yapmasının hedeflenmemesi sadece lazımlığa oturması değerli ve önemli görülmelidir.</w:t>
      </w:r>
    </w:p>
    <w:p w:rsidR="00F56A75" w:rsidRPr="00723770" w:rsidRDefault="00F56A75" w:rsidP="00723770">
      <w:pPr>
        <w:jc w:val="both"/>
        <w:rPr>
          <w:sz w:val="18"/>
          <w:szCs w:val="18"/>
        </w:rPr>
      </w:pPr>
      <w:r w:rsidRPr="00723770">
        <w:rPr>
          <w:sz w:val="18"/>
          <w:szCs w:val="18"/>
        </w:rPr>
        <w:t xml:space="preserve"> </w:t>
      </w:r>
      <w:r w:rsidR="00457E9B">
        <w:rPr>
          <w:sz w:val="18"/>
          <w:szCs w:val="18"/>
        </w:rPr>
        <w:tab/>
      </w:r>
      <w:r w:rsidRPr="00723770">
        <w:rPr>
          <w:sz w:val="18"/>
          <w:szCs w:val="18"/>
        </w:rPr>
        <w:t xml:space="preserve">Önceden belirlenen ve </w:t>
      </w:r>
      <w:proofErr w:type="gramStart"/>
      <w:r w:rsidRPr="00723770">
        <w:rPr>
          <w:sz w:val="18"/>
          <w:szCs w:val="18"/>
        </w:rPr>
        <w:t>çişini</w:t>
      </w:r>
      <w:proofErr w:type="gramEnd"/>
      <w:r w:rsidRPr="00723770">
        <w:rPr>
          <w:sz w:val="18"/>
          <w:szCs w:val="18"/>
        </w:rPr>
        <w:t xml:space="preserve"> yaptığı saatlerde 15 dakikada bir oturmasının sağlanması, her oturmada 1-2 dakika gibi oturma süresinin hedef alınması gerekmektedir.</w:t>
      </w:r>
    </w:p>
    <w:p w:rsidR="00F56A75" w:rsidRPr="00723770" w:rsidRDefault="00F56A75" w:rsidP="00723770">
      <w:pPr>
        <w:jc w:val="both"/>
        <w:rPr>
          <w:sz w:val="18"/>
          <w:szCs w:val="18"/>
        </w:rPr>
      </w:pPr>
      <w:r w:rsidRPr="00723770">
        <w:rPr>
          <w:sz w:val="18"/>
          <w:szCs w:val="18"/>
        </w:rPr>
        <w:t xml:space="preserve"> </w:t>
      </w:r>
      <w:r w:rsidR="00457E9B">
        <w:rPr>
          <w:sz w:val="18"/>
          <w:szCs w:val="18"/>
        </w:rPr>
        <w:tab/>
      </w:r>
      <w:r w:rsidRPr="00723770">
        <w:rPr>
          <w:sz w:val="18"/>
          <w:szCs w:val="18"/>
        </w:rPr>
        <w:t>Çocuk oturuyorken, oturma sonunda oturma davranışı pekiştirilmelidir. Aferin demek, çak yapmak, sevdiği bir oyuncağı vermek, sevdiği bir yiyecek-içecek verilmelidir.</w:t>
      </w:r>
    </w:p>
    <w:p w:rsidR="00F56A75" w:rsidRPr="00723770" w:rsidRDefault="00F56A75" w:rsidP="00457E9B">
      <w:pPr>
        <w:ind w:firstLine="708"/>
        <w:jc w:val="both"/>
        <w:rPr>
          <w:sz w:val="18"/>
          <w:szCs w:val="18"/>
        </w:rPr>
      </w:pPr>
      <w:r w:rsidRPr="00723770">
        <w:rPr>
          <w:sz w:val="18"/>
          <w:szCs w:val="18"/>
        </w:rPr>
        <w:t xml:space="preserve"> </w:t>
      </w:r>
      <w:proofErr w:type="spellStart"/>
      <w:r w:rsidRPr="00723770">
        <w:rPr>
          <w:sz w:val="18"/>
          <w:szCs w:val="18"/>
        </w:rPr>
        <w:t>Pekiştireç</w:t>
      </w:r>
      <w:proofErr w:type="spellEnd"/>
      <w:r w:rsidRPr="00723770">
        <w:rPr>
          <w:sz w:val="18"/>
          <w:szCs w:val="18"/>
        </w:rPr>
        <w:t xml:space="preserve"> verilirken niye verildiği belirtilmelidir. Örnek; Oğlum ne kadar güzel oturuyorsun deyip oyuncak arabasını vermek, kızım ne kadar güzel oturdun deyip bir gofret vermek gibi.</w:t>
      </w:r>
    </w:p>
    <w:p w:rsidR="00F56A75" w:rsidRPr="00723770" w:rsidRDefault="00F56A75" w:rsidP="00723770">
      <w:pPr>
        <w:jc w:val="both"/>
        <w:rPr>
          <w:sz w:val="18"/>
          <w:szCs w:val="18"/>
        </w:rPr>
      </w:pPr>
      <w:r w:rsidRPr="00723770">
        <w:rPr>
          <w:sz w:val="18"/>
          <w:szCs w:val="18"/>
        </w:rPr>
        <w:t xml:space="preserve"> </w:t>
      </w:r>
      <w:r w:rsidR="00457E9B">
        <w:rPr>
          <w:sz w:val="18"/>
          <w:szCs w:val="18"/>
        </w:rPr>
        <w:tab/>
      </w:r>
      <w:r w:rsidRPr="00723770">
        <w:rPr>
          <w:sz w:val="18"/>
          <w:szCs w:val="18"/>
        </w:rPr>
        <w:t>Lazımlıkla başlanmasına rağmen, lazımlığın tuvalette olmasına ve tuvalete (veya banyo) gidip lazımlığa oturmasına dikkat edilmelidir. Çocuk tuvalette lazımlığa oturmayı reddediyorsa salonda, koridorda oturması desteklenmeli ve aşamalı olarak tuvalete gidip lazımlığa oturması hedeflenmelidir.</w:t>
      </w:r>
    </w:p>
    <w:p w:rsidR="00F56A75" w:rsidRDefault="00F56A75" w:rsidP="00723770">
      <w:pPr>
        <w:jc w:val="both"/>
        <w:rPr>
          <w:sz w:val="18"/>
          <w:szCs w:val="18"/>
        </w:rPr>
      </w:pPr>
      <w:r w:rsidRPr="00723770">
        <w:rPr>
          <w:sz w:val="18"/>
          <w:szCs w:val="18"/>
        </w:rPr>
        <w:t xml:space="preserve"> Öncelikle lazımlığa oturma ve tuvalet ortamı çocuğa sevdirilmelidir. Bunun için sevdiği bir oyuncakla oturması gibi durumlar ortamı sevmesine yardımcı olabilir.</w:t>
      </w:r>
    </w:p>
    <w:p w:rsidR="00457E9B" w:rsidRPr="00723770" w:rsidRDefault="00457E9B" w:rsidP="00457E9B">
      <w:pPr>
        <w:jc w:val="center"/>
        <w:rPr>
          <w:sz w:val="18"/>
          <w:szCs w:val="18"/>
        </w:rPr>
      </w:pPr>
      <w:r>
        <w:rPr>
          <w:noProof/>
          <w:sz w:val="18"/>
          <w:szCs w:val="18"/>
          <w:lang w:eastAsia="tr-TR"/>
        </w:rPr>
        <w:lastRenderedPageBreak/>
        <w:drawing>
          <wp:inline distT="0" distB="0" distL="0" distR="0">
            <wp:extent cx="2743200" cy="1670685"/>
            <wp:effectExtent l="0" t="0" r="0" b="5715"/>
            <wp:docPr id="4" name="Resim 4" descr="C:\Users\Dell\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ndir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670685"/>
                    </a:xfrm>
                    <a:prstGeom prst="rect">
                      <a:avLst/>
                    </a:prstGeom>
                    <a:noFill/>
                    <a:ln>
                      <a:noFill/>
                    </a:ln>
                  </pic:spPr>
                </pic:pic>
              </a:graphicData>
            </a:graphic>
          </wp:inline>
        </w:drawing>
      </w:r>
    </w:p>
    <w:p w:rsidR="00F56A75" w:rsidRPr="00723770" w:rsidRDefault="00F56A75" w:rsidP="00457E9B">
      <w:pPr>
        <w:ind w:firstLine="708"/>
        <w:jc w:val="both"/>
        <w:rPr>
          <w:sz w:val="18"/>
          <w:szCs w:val="18"/>
        </w:rPr>
      </w:pPr>
      <w:r w:rsidRPr="00723770">
        <w:rPr>
          <w:sz w:val="18"/>
          <w:szCs w:val="18"/>
        </w:rPr>
        <w:t xml:space="preserve"> Çocukların ifade edici dil düzeyine uygun olarak </w:t>
      </w:r>
      <w:proofErr w:type="gramStart"/>
      <w:r w:rsidRPr="00723770">
        <w:rPr>
          <w:sz w:val="18"/>
          <w:szCs w:val="18"/>
        </w:rPr>
        <w:t>çiş</w:t>
      </w:r>
      <w:proofErr w:type="gramEnd"/>
      <w:r w:rsidRPr="00723770">
        <w:rPr>
          <w:sz w:val="18"/>
          <w:szCs w:val="18"/>
        </w:rPr>
        <w:t xml:space="preserve">, çiş var gibi ifadeler kullanması ve sonrasında tuvalete gidilmesine özen gösterilmelidir. Gerektiği yerde anne-babalar </w:t>
      </w:r>
      <w:proofErr w:type="gramStart"/>
      <w:r w:rsidRPr="00723770">
        <w:rPr>
          <w:sz w:val="18"/>
          <w:szCs w:val="18"/>
        </w:rPr>
        <w:t>çiş</w:t>
      </w:r>
      <w:proofErr w:type="gramEnd"/>
      <w:r w:rsidRPr="00723770">
        <w:rPr>
          <w:sz w:val="18"/>
          <w:szCs w:val="18"/>
        </w:rPr>
        <w:t>, çiş var gibi ifadeleri sözel olarak kullanmalı ve çocuklarının onları taklit etmesi sağlanmalıdır.</w:t>
      </w:r>
    </w:p>
    <w:p w:rsidR="00F56A75" w:rsidRPr="00723770" w:rsidRDefault="00F56A75" w:rsidP="00457E9B">
      <w:pPr>
        <w:ind w:firstLine="708"/>
        <w:jc w:val="both"/>
        <w:rPr>
          <w:sz w:val="18"/>
          <w:szCs w:val="18"/>
        </w:rPr>
      </w:pPr>
      <w:r w:rsidRPr="00723770">
        <w:rPr>
          <w:sz w:val="18"/>
          <w:szCs w:val="18"/>
        </w:rPr>
        <w:t xml:space="preserve"> Konuşamayan çocuklar için lazımlığın ya da tuvaletin fotoğrafı önceden çekilip çocuğun rahat ulaşacağı bir yere (pano vb.) konulmalıdır. Tuvalete gitmeden önce anne-baba çocuğun elinden tutup o fotoğrafı anne-babaya vermesine yardımcı olmalıdır. Çocuk konuşmasa bile fotoğrafı vermesi sağlandığında anne-baba </w:t>
      </w:r>
      <w:proofErr w:type="gramStart"/>
      <w:r w:rsidRPr="00723770">
        <w:rPr>
          <w:sz w:val="18"/>
          <w:szCs w:val="18"/>
        </w:rPr>
        <w:t>çiş</w:t>
      </w:r>
      <w:proofErr w:type="gramEnd"/>
      <w:r w:rsidRPr="00723770">
        <w:rPr>
          <w:sz w:val="18"/>
          <w:szCs w:val="18"/>
        </w:rPr>
        <w:t xml:space="preserve"> deyip çocuğu tuvalete götürmelidir.</w:t>
      </w:r>
    </w:p>
    <w:p w:rsidR="00F56A75" w:rsidRDefault="00F56A75" w:rsidP="00457E9B">
      <w:pPr>
        <w:jc w:val="center"/>
        <w:rPr>
          <w:b/>
          <w:sz w:val="18"/>
          <w:szCs w:val="18"/>
        </w:rPr>
      </w:pPr>
      <w:r w:rsidRPr="00457E9B">
        <w:rPr>
          <w:b/>
          <w:sz w:val="18"/>
          <w:szCs w:val="18"/>
        </w:rPr>
        <w:t>Lazımlık çocuğun ulaşabileceği bir yerde olmalıdır.</w:t>
      </w:r>
    </w:p>
    <w:p w:rsidR="00457E9B" w:rsidRPr="00457E9B" w:rsidRDefault="00457E9B" w:rsidP="00457E9B">
      <w:pPr>
        <w:jc w:val="center"/>
        <w:rPr>
          <w:b/>
          <w:sz w:val="18"/>
          <w:szCs w:val="18"/>
        </w:rPr>
      </w:pPr>
    </w:p>
    <w:p w:rsidR="00F56A75" w:rsidRDefault="00F56A75" w:rsidP="00457E9B">
      <w:pPr>
        <w:ind w:firstLine="708"/>
        <w:jc w:val="both"/>
        <w:rPr>
          <w:sz w:val="18"/>
          <w:szCs w:val="18"/>
        </w:rPr>
      </w:pPr>
      <w:r w:rsidRPr="00723770">
        <w:rPr>
          <w:sz w:val="18"/>
          <w:szCs w:val="18"/>
        </w:rPr>
        <w:t xml:space="preserve"> Bazı çocuklarla doğrudan tuvalette eğitime başlanıyorsa ve bu durum çocuk için sorun teşkil etmiyorsa bazı noktalara dikkat edilmesi gerekmektedir. Çocuk alafranga tuvalete oturacaksa çocuk için oturma yerine bir aparat alınması, çocuğun ayaklarının yere değmesi için ayakları altına bir basamak gibi bir şey konulması, elleriyle tutacağı (düşme korkusu için) bir tutacak yapılması önemlidir. Alaturka tuvaletlerde de çocuk çömelirken eliyle tutacağı bir tutacak olması ve tuvalet taşı yerine yakınındaki bir yere çömelmesi sağlanmalıdır.</w:t>
      </w:r>
    </w:p>
    <w:p w:rsidR="00457E9B" w:rsidRPr="00723770" w:rsidRDefault="00457E9B" w:rsidP="00457E9B">
      <w:pPr>
        <w:jc w:val="center"/>
        <w:rPr>
          <w:sz w:val="18"/>
          <w:szCs w:val="18"/>
        </w:rPr>
      </w:pPr>
      <w:r>
        <w:rPr>
          <w:noProof/>
          <w:sz w:val="18"/>
          <w:szCs w:val="18"/>
          <w:lang w:eastAsia="tr-TR"/>
        </w:rPr>
        <w:drawing>
          <wp:inline distT="0" distB="0" distL="0" distR="0" wp14:anchorId="1464F1AF" wp14:editId="7F98867C">
            <wp:extent cx="2957830" cy="1557655"/>
            <wp:effectExtent l="0" t="0" r="0" b="4445"/>
            <wp:docPr id="5" name="Resim 5" descr="C:\Users\Dell\Desktop\indi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indir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830" cy="1557655"/>
                    </a:xfrm>
                    <a:prstGeom prst="rect">
                      <a:avLst/>
                    </a:prstGeom>
                    <a:noFill/>
                    <a:ln>
                      <a:noFill/>
                    </a:ln>
                  </pic:spPr>
                </pic:pic>
              </a:graphicData>
            </a:graphic>
          </wp:inline>
        </w:drawing>
      </w:r>
    </w:p>
    <w:p w:rsidR="00F56A75" w:rsidRPr="00723770" w:rsidRDefault="00F56A75" w:rsidP="00457E9B">
      <w:pPr>
        <w:ind w:firstLine="708"/>
        <w:jc w:val="both"/>
        <w:rPr>
          <w:sz w:val="18"/>
          <w:szCs w:val="18"/>
        </w:rPr>
      </w:pPr>
      <w:r w:rsidRPr="00723770">
        <w:rPr>
          <w:sz w:val="18"/>
          <w:szCs w:val="18"/>
        </w:rPr>
        <w:lastRenderedPageBreak/>
        <w:t xml:space="preserve"> Kullanılan lazımlığın ya da oturma aparatının çocuğun hoşuna gidecek şekilde hazırlanması ya da satın alınması önemlidir. (Çocuk iş makinelerini seviyorsa iş makineleri yapıştırılabilir vb.)</w:t>
      </w:r>
    </w:p>
    <w:p w:rsidR="00F56A75" w:rsidRPr="00723770" w:rsidRDefault="00F56A75" w:rsidP="00457E9B">
      <w:pPr>
        <w:ind w:firstLine="708"/>
        <w:jc w:val="both"/>
        <w:rPr>
          <w:sz w:val="18"/>
          <w:szCs w:val="18"/>
        </w:rPr>
      </w:pPr>
      <w:r w:rsidRPr="00723770">
        <w:rPr>
          <w:sz w:val="18"/>
          <w:szCs w:val="18"/>
        </w:rPr>
        <w:t xml:space="preserve"> Bu dönemde çocuk altına kaçırdığında azarlanmamalı, jest-mimiklerle bile huzursuz olunduğu hissettirilmemelidir.</w:t>
      </w:r>
    </w:p>
    <w:p w:rsidR="00F56A75" w:rsidRPr="00723770" w:rsidRDefault="00F56A75" w:rsidP="00457E9B">
      <w:pPr>
        <w:ind w:firstLine="708"/>
        <w:jc w:val="both"/>
        <w:rPr>
          <w:sz w:val="18"/>
          <w:szCs w:val="18"/>
        </w:rPr>
      </w:pPr>
      <w:r w:rsidRPr="00723770">
        <w:rPr>
          <w:sz w:val="18"/>
          <w:szCs w:val="18"/>
        </w:rPr>
        <w:t xml:space="preserve"> Sonuç odaklı değil de süreç odaklı olunmalıdır. Çocuğun altına kaçırdığını gördüğünüzde bile o anda tuvalete gidilmeli ve tuvalette bir damla bile yapsa ya da sadece otursa bile bu olumlu davranışlarının görülmesi ve pekiştirilmesi gerekmektedir. Ya da tuvalette tam da pantolonu indirilirken altına kaçırdığında onu görmezden gelip çocuk oturtulmalı ve oturması, az da olsa </w:t>
      </w:r>
      <w:proofErr w:type="gramStart"/>
      <w:r w:rsidRPr="00723770">
        <w:rPr>
          <w:sz w:val="18"/>
          <w:szCs w:val="18"/>
        </w:rPr>
        <w:t>çiş</w:t>
      </w:r>
      <w:proofErr w:type="gramEnd"/>
      <w:r w:rsidRPr="00723770">
        <w:rPr>
          <w:sz w:val="18"/>
          <w:szCs w:val="18"/>
        </w:rPr>
        <w:t xml:space="preserve"> yapması gibi durumlar pekiştirilmelidir.</w:t>
      </w:r>
    </w:p>
    <w:p w:rsidR="00F56A75" w:rsidRPr="00457E9B" w:rsidRDefault="00F56A75" w:rsidP="00457E9B">
      <w:pPr>
        <w:ind w:firstLine="708"/>
        <w:jc w:val="both"/>
        <w:rPr>
          <w:sz w:val="16"/>
          <w:szCs w:val="16"/>
        </w:rPr>
      </w:pPr>
      <w:r w:rsidRPr="00723770">
        <w:rPr>
          <w:sz w:val="18"/>
          <w:szCs w:val="18"/>
        </w:rPr>
        <w:t xml:space="preserve"> </w:t>
      </w:r>
      <w:r w:rsidRPr="00457E9B">
        <w:rPr>
          <w:sz w:val="16"/>
          <w:szCs w:val="16"/>
        </w:rPr>
        <w:t xml:space="preserve">Çocukların </w:t>
      </w:r>
      <w:proofErr w:type="gramStart"/>
      <w:r w:rsidRPr="00457E9B">
        <w:rPr>
          <w:sz w:val="16"/>
          <w:szCs w:val="16"/>
        </w:rPr>
        <w:t>çiş</w:t>
      </w:r>
      <w:proofErr w:type="gramEnd"/>
      <w:r w:rsidRPr="00457E9B">
        <w:rPr>
          <w:sz w:val="16"/>
          <w:szCs w:val="16"/>
        </w:rPr>
        <w:t xml:space="preserve"> ve kakadan sonra çiş ve kakalarına bakmaları ve sifonu çekmeden onlara bay bay yapmalarını sağlamak da önemlidir.</w:t>
      </w:r>
    </w:p>
    <w:p w:rsidR="00FE47DA" w:rsidRDefault="00F56A75" w:rsidP="00723770">
      <w:pPr>
        <w:jc w:val="both"/>
        <w:rPr>
          <w:sz w:val="16"/>
          <w:szCs w:val="16"/>
        </w:rPr>
      </w:pPr>
      <w:r w:rsidRPr="00457E9B">
        <w:rPr>
          <w:sz w:val="16"/>
          <w:szCs w:val="16"/>
        </w:rPr>
        <w:t xml:space="preserve"> Çocuk eğitim sürecinde tuvalette yalnız bırakılmamalıdır.</w:t>
      </w:r>
    </w:p>
    <w:p w:rsidR="00FE47DA" w:rsidRDefault="00FE47DA" w:rsidP="00723770">
      <w:pPr>
        <w:jc w:val="both"/>
        <w:rPr>
          <w:sz w:val="16"/>
          <w:szCs w:val="16"/>
        </w:rPr>
      </w:pPr>
    </w:p>
    <w:p w:rsidR="00FE47DA" w:rsidRDefault="00FE47DA" w:rsidP="00723770">
      <w:pPr>
        <w:jc w:val="both"/>
        <w:rPr>
          <w:sz w:val="16"/>
          <w:szCs w:val="16"/>
        </w:rPr>
      </w:pPr>
    </w:p>
    <w:p w:rsidR="00FE47DA" w:rsidRDefault="00FE47DA" w:rsidP="00723770">
      <w:pPr>
        <w:jc w:val="both"/>
        <w:rPr>
          <w:sz w:val="16"/>
          <w:szCs w:val="16"/>
        </w:rPr>
      </w:pPr>
    </w:p>
    <w:p w:rsidR="00FE47DA" w:rsidRDefault="00FE47DA" w:rsidP="00723770">
      <w:pPr>
        <w:jc w:val="both"/>
        <w:rPr>
          <w:sz w:val="16"/>
          <w:szCs w:val="16"/>
        </w:rPr>
      </w:pPr>
    </w:p>
    <w:p w:rsidR="009C3885" w:rsidRPr="00723770" w:rsidRDefault="00FE47DA" w:rsidP="00FE47DA">
      <w:pPr>
        <w:jc w:val="center"/>
        <w:rPr>
          <w:sz w:val="18"/>
          <w:szCs w:val="18"/>
        </w:rPr>
      </w:pPr>
      <w:bookmarkStart w:id="0" w:name="_GoBack"/>
      <w:r>
        <w:rPr>
          <w:noProof/>
          <w:sz w:val="16"/>
          <w:szCs w:val="16"/>
          <w:lang w:eastAsia="tr-TR"/>
        </w:rPr>
        <w:drawing>
          <wp:inline distT="0" distB="0" distL="0" distR="0" wp14:anchorId="7A3D6C86" wp14:editId="217947F8">
            <wp:extent cx="3037793" cy="1704622"/>
            <wp:effectExtent l="0" t="0" r="0" b="0"/>
            <wp:docPr id="8" name="Resim 8" descr="C:\Users\Del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image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943" cy="1704706"/>
                    </a:xfrm>
                    <a:prstGeom prst="rect">
                      <a:avLst/>
                    </a:prstGeom>
                    <a:noFill/>
                    <a:ln>
                      <a:noFill/>
                    </a:ln>
                  </pic:spPr>
                </pic:pic>
              </a:graphicData>
            </a:graphic>
          </wp:inline>
        </w:drawing>
      </w:r>
      <w:bookmarkEnd w:id="0"/>
    </w:p>
    <w:sectPr w:rsidR="009C3885" w:rsidRPr="00723770" w:rsidSect="00F56A7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5"/>
    <w:rsid w:val="00457E9B"/>
    <w:rsid w:val="00723770"/>
    <w:rsid w:val="009C3885"/>
    <w:rsid w:val="00B53993"/>
    <w:rsid w:val="00F56A75"/>
    <w:rsid w:val="00FE4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3770"/>
    <w:rPr>
      <w:rFonts w:ascii="Tahoma" w:hAnsi="Tahoma" w:cs="Tahoma"/>
      <w:sz w:val="16"/>
      <w:szCs w:val="16"/>
    </w:rPr>
  </w:style>
  <w:style w:type="character" w:customStyle="1" w:styleId="BalonMetniChar">
    <w:name w:val="Balon Metni Char"/>
    <w:basedOn w:val="VarsaylanParagrafYazTipi"/>
    <w:link w:val="BalonMetni"/>
    <w:uiPriority w:val="99"/>
    <w:semiHidden/>
    <w:rsid w:val="0072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3770"/>
    <w:rPr>
      <w:rFonts w:ascii="Tahoma" w:hAnsi="Tahoma" w:cs="Tahoma"/>
      <w:sz w:val="16"/>
      <w:szCs w:val="16"/>
    </w:rPr>
  </w:style>
  <w:style w:type="character" w:customStyle="1" w:styleId="BalonMetniChar">
    <w:name w:val="Balon Metni Char"/>
    <w:basedOn w:val="VarsaylanParagrafYazTipi"/>
    <w:link w:val="BalonMetni"/>
    <w:uiPriority w:val="99"/>
    <w:semiHidden/>
    <w:rsid w:val="00723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2022-01-04T10:01:00Z</dcterms:created>
  <dcterms:modified xsi:type="dcterms:W3CDTF">2022-01-04T11:40:00Z</dcterms:modified>
</cp:coreProperties>
</file>